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8CAA0" w14:textId="77777777" w:rsidR="00192866" w:rsidRDefault="00BB69D7" w:rsidP="00BB69D7">
      <w:r>
        <w:t>Name: ______________________________________________</w:t>
      </w:r>
      <w:r>
        <w:tab/>
      </w:r>
      <w:r>
        <w:tab/>
      </w:r>
      <w:r>
        <w:tab/>
        <w:t>Block</w:t>
      </w:r>
      <w:proofErr w:type="gramStart"/>
      <w:r>
        <w:t>:_</w:t>
      </w:r>
      <w:proofErr w:type="gramEnd"/>
      <w:r>
        <w:t>________________</w:t>
      </w:r>
    </w:p>
    <w:p w14:paraId="0D920DBB" w14:textId="77777777" w:rsidR="00BB69D7" w:rsidRDefault="00BB69D7" w:rsidP="00BB69D7"/>
    <w:p w14:paraId="37257BDA" w14:textId="77777777" w:rsidR="00BB69D7" w:rsidRDefault="00BB69D7" w:rsidP="00BB69D7">
      <w:pPr>
        <w:jc w:val="center"/>
        <w:rPr>
          <w:b/>
        </w:rPr>
      </w:pPr>
      <w:r>
        <w:rPr>
          <w:b/>
        </w:rPr>
        <w:t>Lab: Calculating Specific Heat of an Unknown Metal</w:t>
      </w:r>
    </w:p>
    <w:p w14:paraId="340D2786" w14:textId="77777777" w:rsidR="00BB69D7" w:rsidRDefault="00BB69D7" w:rsidP="00BB69D7">
      <w:pPr>
        <w:jc w:val="center"/>
        <w:rPr>
          <w:b/>
        </w:rPr>
      </w:pPr>
    </w:p>
    <w:p w14:paraId="77B20489" w14:textId="77777777" w:rsidR="00BB69D7" w:rsidRDefault="00BB69D7" w:rsidP="00BB69D7">
      <w:r>
        <w:t>The purpose of this lab is to identify an unknown metal by finding the specific heat capacity of an unknown metal.</w:t>
      </w:r>
    </w:p>
    <w:p w14:paraId="0364F934" w14:textId="77777777" w:rsidR="00BB69D7" w:rsidRDefault="00BB69D7" w:rsidP="00BB69D7"/>
    <w:p w14:paraId="53B8F610" w14:textId="77777777" w:rsidR="00BB69D7" w:rsidRDefault="00BB69D7" w:rsidP="00BB69D7">
      <w:r>
        <w:t>Hypothesis: Based on observations, the unknown metal will be _______________________</w:t>
      </w:r>
      <w:proofErr w:type="gramStart"/>
      <w:r>
        <w:t>_ which</w:t>
      </w:r>
      <w:proofErr w:type="gramEnd"/>
      <w:r>
        <w:t xml:space="preserve"> has a specific heat capacity of ____________________.</w:t>
      </w:r>
    </w:p>
    <w:p w14:paraId="79C4AA29" w14:textId="77777777" w:rsidR="00BB69D7" w:rsidRDefault="00BB69D7" w:rsidP="00BB69D7"/>
    <w:p w14:paraId="08C0EBBF" w14:textId="4EF66516" w:rsidR="00BB69D7" w:rsidRDefault="00BB69D7" w:rsidP="00BB69D7">
      <w:r>
        <w:t>Materials: h</w:t>
      </w:r>
      <w:r w:rsidR="008B6DC4">
        <w:t>ot plate, beaker,</w:t>
      </w:r>
      <w:r>
        <w:t xml:space="preserve"> 2 thermometers, Styrofoam calorimeter with lid, metal tongs, scale, water, unknown metal, </w:t>
      </w:r>
      <w:r w:rsidR="00147E67">
        <w:t>400mL beaker.</w:t>
      </w:r>
      <w:bookmarkStart w:id="0" w:name="_GoBack"/>
      <w:bookmarkEnd w:id="0"/>
    </w:p>
    <w:p w14:paraId="6C20B3CF" w14:textId="77777777" w:rsidR="00BB69D7" w:rsidRDefault="00BB69D7" w:rsidP="00BB69D7"/>
    <w:p w14:paraId="3D9EF998" w14:textId="77777777" w:rsidR="00BB69D7" w:rsidRDefault="00BB69D7" w:rsidP="00BB69D7">
      <w:r>
        <w:t>Procedure:</w:t>
      </w:r>
    </w:p>
    <w:p w14:paraId="16DA1D8E" w14:textId="77777777" w:rsidR="00BB69D7" w:rsidRDefault="00BB69D7" w:rsidP="00BB69D7">
      <w:r>
        <w:t>1. Turn hotplate on a setting between medium and high heat</w:t>
      </w:r>
      <w:r w:rsidR="000A5ABC">
        <w:t xml:space="preserve"> setting</w:t>
      </w:r>
      <w:r>
        <w:t>. Fill beaker about half full with water from the faucet (the exact amount of this water does not matter, its only purpose is to help in finding the initial temperature of the metal). Place the beaker on the hot plate and place one thermometer in the beaker.</w:t>
      </w:r>
    </w:p>
    <w:p w14:paraId="48AC8230" w14:textId="77777777" w:rsidR="00BB69D7" w:rsidRDefault="00BB69D7" w:rsidP="00BB69D7"/>
    <w:p w14:paraId="1D0B4EB8" w14:textId="77777777" w:rsidR="00BB69D7" w:rsidRDefault="00BB69D7" w:rsidP="00BB69D7">
      <w:r>
        <w:t>2. While water is coming to a boil mass the unknown metal on a scale and record. Gently place the metal into the beaker using the metal tongs.</w:t>
      </w:r>
    </w:p>
    <w:p w14:paraId="55D7B62B" w14:textId="77777777" w:rsidR="00BB69D7" w:rsidRDefault="00BB69D7" w:rsidP="00BB69D7"/>
    <w:p w14:paraId="4F747AD8" w14:textId="602FBB33" w:rsidR="00BB69D7" w:rsidRDefault="008B6DC4" w:rsidP="00BB69D7">
      <w:r>
        <w:t xml:space="preserve">3. Measure </w:t>
      </w:r>
      <w:proofErr w:type="gramStart"/>
      <w:r>
        <w:t>out  400</w:t>
      </w:r>
      <w:proofErr w:type="gramEnd"/>
      <w:r>
        <w:t xml:space="preserve"> mL of room temperature water </w:t>
      </w:r>
      <w:r w:rsidR="00BB69D7">
        <w:t>and pour it into the Styrofoam cup calorimeter. Record the exact volume of water as the mass of water (remember 1mL=1g for water)</w:t>
      </w:r>
    </w:p>
    <w:p w14:paraId="42998789" w14:textId="77777777" w:rsidR="00BB69D7" w:rsidRDefault="00BB69D7" w:rsidP="00BB69D7"/>
    <w:p w14:paraId="16F16F29" w14:textId="77777777" w:rsidR="00BB69D7" w:rsidRDefault="00BB69D7" w:rsidP="00BB69D7">
      <w:r>
        <w:t>4. Use the 2</w:t>
      </w:r>
      <w:r w:rsidRPr="00BB69D7">
        <w:rPr>
          <w:vertAlign w:val="superscript"/>
        </w:rPr>
        <w:t>nd</w:t>
      </w:r>
      <w:r>
        <w:t xml:space="preserve"> thermometer to measure the temperature of the water in the calorimeter. Record this as the initial temperature of water.</w:t>
      </w:r>
    </w:p>
    <w:p w14:paraId="474229F2" w14:textId="77777777" w:rsidR="00BB69D7" w:rsidRDefault="00BB69D7" w:rsidP="00BB69D7"/>
    <w:p w14:paraId="50500FA4" w14:textId="77777777" w:rsidR="00BB69D7" w:rsidRDefault="00F53C9E" w:rsidP="00BB69D7">
      <w:r>
        <w:t>5. Once the water has begun to boil record the temperature of the boiling water as the initial temperature of the metal. The metal in the boiling water will have the same temperature as the boiling water.</w:t>
      </w:r>
    </w:p>
    <w:p w14:paraId="2A74E18B" w14:textId="77777777" w:rsidR="00F53C9E" w:rsidRDefault="00F53C9E" w:rsidP="00BB69D7"/>
    <w:p w14:paraId="60FD589A" w14:textId="77777777" w:rsidR="00F53C9E" w:rsidRDefault="00F53C9E" w:rsidP="00BB69D7">
      <w:r>
        <w:t>6. Very quickly transfer the hot metal to the calorimeter using the metal tongs.  Quickly put the lid on the calorimeter and place the 2nd thermometer through the lid to measure the temperature change.</w:t>
      </w:r>
    </w:p>
    <w:p w14:paraId="723CF43E" w14:textId="77777777" w:rsidR="00F53C9E" w:rsidRDefault="00F53C9E" w:rsidP="00BB69D7"/>
    <w:p w14:paraId="2772E8BC" w14:textId="77777777" w:rsidR="00F53C9E" w:rsidRDefault="00F53C9E" w:rsidP="00BB69D7">
      <w:r>
        <w:t>7. The temperature of the water should rise after the metal is added. The highest temperature reached is both the final temperature for the metal and the water.</w:t>
      </w:r>
    </w:p>
    <w:p w14:paraId="7E5731A9" w14:textId="77777777" w:rsidR="00F53C9E" w:rsidRDefault="00F53C9E" w:rsidP="00BB69D7"/>
    <w:p w14:paraId="72191787" w14:textId="77777777" w:rsidR="00F53C9E" w:rsidRDefault="00F53C9E" w:rsidP="00BB69D7">
      <w:r>
        <w:t>8. Repeat the process 2 more times. The mass of the metal should be the same for each trial.</w:t>
      </w:r>
    </w:p>
    <w:p w14:paraId="47A88F0D" w14:textId="77777777" w:rsidR="00F53C9E" w:rsidRDefault="00F53C9E" w:rsidP="00BB69D7"/>
    <w:p w14:paraId="2884CD0D" w14:textId="77777777" w:rsidR="00F53C9E" w:rsidRDefault="00F53C9E" w:rsidP="00BB69D7">
      <w:r>
        <w:t>9. Turn off hotplate and dry off the metal and the inside of the calorimeter.</w:t>
      </w:r>
    </w:p>
    <w:p w14:paraId="09BB31B6" w14:textId="77777777" w:rsidR="00F53C9E" w:rsidRDefault="00F53C9E" w:rsidP="00BB69D7"/>
    <w:p w14:paraId="6D6EB941" w14:textId="77777777" w:rsidR="00F53C9E" w:rsidRDefault="00F53C9E" w:rsidP="00BB69D7">
      <w:pPr>
        <w:rPr>
          <w:rFonts w:ascii="Cambria" w:hAnsi="Cambria"/>
        </w:rPr>
      </w:pPr>
      <w:r>
        <w:lastRenderedPageBreak/>
        <w:t xml:space="preserve">10. Calculate the specific heat capacity of the metal using the equation q = </w:t>
      </w:r>
      <w:proofErr w:type="spellStart"/>
      <w:r>
        <w:t>mc</w:t>
      </w:r>
      <w:r>
        <w:rPr>
          <w:rFonts w:ascii="Cambria" w:hAnsi="Cambria"/>
        </w:rPr>
        <w:t>ΔT</w:t>
      </w:r>
      <w:proofErr w:type="spellEnd"/>
      <w:r>
        <w:rPr>
          <w:rFonts w:ascii="Cambria" w:hAnsi="Cambria"/>
        </w:rPr>
        <w:t xml:space="preserve">.    </w:t>
      </w:r>
      <w:proofErr w:type="gramStart"/>
      <w:r>
        <w:rPr>
          <w:rFonts w:ascii="Cambria" w:hAnsi="Cambria"/>
        </w:rPr>
        <w:t>q</w:t>
      </w:r>
      <w:proofErr w:type="gramEnd"/>
      <w:r>
        <w:rPr>
          <w:rFonts w:ascii="Cambria" w:hAnsi="Cambria"/>
        </w:rPr>
        <w:t>= heat energy in joules, m=mass in grams, c= specific heat capacity in joules per grams degrees Celsius, ΔT= change in temperature in degrees Celsius</w:t>
      </w:r>
      <w:r w:rsidR="00284F19">
        <w:rPr>
          <w:rFonts w:ascii="Cambria" w:hAnsi="Cambria"/>
        </w:rPr>
        <w:t>.</w:t>
      </w:r>
      <w:r>
        <w:rPr>
          <w:rFonts w:ascii="Cambria" w:hAnsi="Cambria"/>
        </w:rPr>
        <w:t xml:space="preserve"> </w:t>
      </w:r>
    </w:p>
    <w:p w14:paraId="4BC5DDE9" w14:textId="77777777" w:rsidR="00284F19" w:rsidRDefault="00284F19" w:rsidP="00BB69D7">
      <w:pPr>
        <w:rPr>
          <w:rFonts w:ascii="Cambria" w:hAnsi="Cambria"/>
        </w:rPr>
      </w:pPr>
    </w:p>
    <w:p w14:paraId="00DF11AF" w14:textId="77777777" w:rsidR="00284F19" w:rsidRDefault="00284F19" w:rsidP="00BB69D7">
      <w:pPr>
        <w:rPr>
          <w:rFonts w:ascii="Cambria" w:hAnsi="Cambria"/>
        </w:rPr>
      </w:pPr>
      <w:r>
        <w:rPr>
          <w:rFonts w:ascii="Cambria" w:hAnsi="Cambria"/>
        </w:rPr>
        <w:t xml:space="preserve">11. Use the chart on the </w:t>
      </w:r>
      <w:r w:rsidR="000A5ABC">
        <w:rPr>
          <w:rFonts w:ascii="Cambria" w:hAnsi="Cambria"/>
        </w:rPr>
        <w:t xml:space="preserve">lab </w:t>
      </w:r>
      <w:r>
        <w:rPr>
          <w:rFonts w:ascii="Cambria" w:hAnsi="Cambria"/>
        </w:rPr>
        <w:t>table to identify the metal after averaging the specific heat capacities for each trial.</w:t>
      </w:r>
    </w:p>
    <w:p w14:paraId="08B6187B" w14:textId="77777777" w:rsidR="00284F19" w:rsidRDefault="00284F19" w:rsidP="00BB69D7">
      <w:pPr>
        <w:rPr>
          <w:rFonts w:ascii="Cambria" w:hAnsi="Cambria"/>
        </w:rPr>
      </w:pPr>
    </w:p>
    <w:p w14:paraId="4CD5D91C" w14:textId="77777777" w:rsidR="00284F19" w:rsidRDefault="00284F19" w:rsidP="00BB69D7">
      <w:pPr>
        <w:rPr>
          <w:rFonts w:ascii="Cambria" w:hAnsi="Cambria"/>
        </w:rPr>
      </w:pPr>
      <w:r>
        <w:rPr>
          <w:rFonts w:ascii="Cambria" w:hAnsi="Cambria"/>
        </w:rPr>
        <w:t>Data:</w:t>
      </w:r>
    </w:p>
    <w:p w14:paraId="42F6F5E1" w14:textId="77777777" w:rsidR="00284F19" w:rsidRDefault="00284F19" w:rsidP="00BB69D7">
      <w:pPr>
        <w:rPr>
          <w:rFonts w:ascii="Cambria" w:hAnsi="Cambria"/>
        </w:rPr>
      </w:pPr>
    </w:p>
    <w:p w14:paraId="17438DB6" w14:textId="77777777" w:rsidR="00284F19" w:rsidRDefault="00284F19" w:rsidP="00BB69D7">
      <w:pPr>
        <w:rPr>
          <w:rFonts w:ascii="Cambria" w:hAnsi="Cambria"/>
        </w:rPr>
      </w:pPr>
      <w:r>
        <w:rPr>
          <w:rFonts w:ascii="Cambria" w:hAnsi="Cambria"/>
        </w:rPr>
        <w:t>Trial 1:</w:t>
      </w:r>
    </w:p>
    <w:tbl>
      <w:tblPr>
        <w:tblStyle w:val="TableGrid"/>
        <w:tblW w:w="0" w:type="auto"/>
        <w:tblLook w:val="04A0" w:firstRow="1" w:lastRow="0" w:firstColumn="1" w:lastColumn="0" w:noHBand="0" w:noVBand="1"/>
      </w:tblPr>
      <w:tblGrid>
        <w:gridCol w:w="4428"/>
        <w:gridCol w:w="4428"/>
      </w:tblGrid>
      <w:tr w:rsidR="00284F19" w14:paraId="7E9E5B4F" w14:textId="77777777" w:rsidTr="00284F19">
        <w:tc>
          <w:tcPr>
            <w:tcW w:w="4428" w:type="dxa"/>
          </w:tcPr>
          <w:p w14:paraId="15A031D9" w14:textId="77777777" w:rsidR="00284F19" w:rsidRDefault="00284F19" w:rsidP="00BB69D7">
            <w:r>
              <w:t>Metal</w:t>
            </w:r>
          </w:p>
        </w:tc>
        <w:tc>
          <w:tcPr>
            <w:tcW w:w="4428" w:type="dxa"/>
          </w:tcPr>
          <w:p w14:paraId="3DA5042F" w14:textId="77777777" w:rsidR="00284F19" w:rsidRDefault="00284F19" w:rsidP="00BB69D7">
            <w:r>
              <w:t>Water</w:t>
            </w:r>
          </w:p>
        </w:tc>
      </w:tr>
      <w:tr w:rsidR="00284F19" w14:paraId="4BAD1B0C" w14:textId="77777777" w:rsidTr="00284F19">
        <w:tc>
          <w:tcPr>
            <w:tcW w:w="4428" w:type="dxa"/>
          </w:tcPr>
          <w:p w14:paraId="1C21D68B" w14:textId="77777777" w:rsidR="00284F19" w:rsidRDefault="004633A2" w:rsidP="00BB69D7">
            <w:r>
              <w:t xml:space="preserve">Mass, </w:t>
            </w:r>
            <w:r w:rsidR="00284F19">
              <w:t>m=</w:t>
            </w:r>
          </w:p>
          <w:p w14:paraId="59305B40" w14:textId="77777777" w:rsidR="00284F19" w:rsidRDefault="00284F19" w:rsidP="00BB69D7"/>
        </w:tc>
        <w:tc>
          <w:tcPr>
            <w:tcW w:w="4428" w:type="dxa"/>
          </w:tcPr>
          <w:p w14:paraId="2F298E67" w14:textId="77777777" w:rsidR="00284F19" w:rsidRDefault="004633A2" w:rsidP="00BB69D7">
            <w:r>
              <w:t xml:space="preserve">Mass, </w:t>
            </w:r>
            <w:r w:rsidR="00284F19">
              <w:t>m=</w:t>
            </w:r>
          </w:p>
          <w:p w14:paraId="6848CB53" w14:textId="77777777" w:rsidR="00284F19" w:rsidRDefault="00284F19" w:rsidP="00BB69D7"/>
        </w:tc>
      </w:tr>
      <w:tr w:rsidR="00284F19" w14:paraId="33619812" w14:textId="77777777" w:rsidTr="00284F19">
        <w:tc>
          <w:tcPr>
            <w:tcW w:w="4428" w:type="dxa"/>
          </w:tcPr>
          <w:p w14:paraId="4AF38AC7" w14:textId="77777777" w:rsidR="00284F19" w:rsidRDefault="004633A2" w:rsidP="00BB69D7">
            <w:r>
              <w:t xml:space="preserve">Specific heat, </w:t>
            </w:r>
            <w:r w:rsidR="00284F19">
              <w:t>c= x</w:t>
            </w:r>
          </w:p>
          <w:p w14:paraId="7C1FD1F3" w14:textId="77777777" w:rsidR="00284F19" w:rsidRDefault="00284F19" w:rsidP="00BB69D7"/>
        </w:tc>
        <w:tc>
          <w:tcPr>
            <w:tcW w:w="4428" w:type="dxa"/>
          </w:tcPr>
          <w:p w14:paraId="6BC6596D" w14:textId="77777777" w:rsidR="00284F19" w:rsidRDefault="004633A2" w:rsidP="00BB69D7">
            <w:r>
              <w:t xml:space="preserve">Specific heat, </w:t>
            </w:r>
            <w:r w:rsidR="00284F19">
              <w:t>c=</w:t>
            </w:r>
          </w:p>
        </w:tc>
      </w:tr>
      <w:tr w:rsidR="00284F19" w14:paraId="1F4F218D" w14:textId="77777777" w:rsidTr="00284F19">
        <w:tc>
          <w:tcPr>
            <w:tcW w:w="4428" w:type="dxa"/>
          </w:tcPr>
          <w:p w14:paraId="4213AC8D" w14:textId="77777777" w:rsidR="00284F19" w:rsidRDefault="00A153E6" w:rsidP="00BB69D7">
            <w:r>
              <w:t>Initial t</w:t>
            </w:r>
            <w:r w:rsidR="004633A2">
              <w:t xml:space="preserve">emperature, </w:t>
            </w:r>
            <w:r w:rsidR="00284F19">
              <w:t>T</w:t>
            </w:r>
            <w:r w:rsidR="00284F19">
              <w:rPr>
                <w:vertAlign w:val="subscript"/>
              </w:rPr>
              <w:t>i</w:t>
            </w:r>
            <w:r w:rsidR="00284F19">
              <w:t>=</w:t>
            </w:r>
          </w:p>
          <w:p w14:paraId="07CF780A" w14:textId="77777777" w:rsidR="00284F19" w:rsidRPr="00284F19" w:rsidRDefault="00284F19" w:rsidP="00BB69D7"/>
        </w:tc>
        <w:tc>
          <w:tcPr>
            <w:tcW w:w="4428" w:type="dxa"/>
          </w:tcPr>
          <w:p w14:paraId="3D3CD0CE" w14:textId="77777777" w:rsidR="00284F19" w:rsidRDefault="004633A2" w:rsidP="00284F19">
            <w:r>
              <w:t>Initial</w:t>
            </w:r>
            <w:r w:rsidR="00A153E6">
              <w:t xml:space="preserve"> temperature, </w:t>
            </w:r>
            <w:r w:rsidR="00284F19">
              <w:t>T</w:t>
            </w:r>
            <w:r w:rsidR="00284F19">
              <w:rPr>
                <w:vertAlign w:val="subscript"/>
              </w:rPr>
              <w:t>i</w:t>
            </w:r>
            <w:r w:rsidR="00284F19">
              <w:t>=</w:t>
            </w:r>
          </w:p>
          <w:p w14:paraId="61233903" w14:textId="77777777" w:rsidR="00284F19" w:rsidRDefault="00284F19" w:rsidP="00BB69D7"/>
        </w:tc>
      </w:tr>
      <w:tr w:rsidR="00284F19" w14:paraId="7541D0DB" w14:textId="77777777" w:rsidTr="00284F19">
        <w:tc>
          <w:tcPr>
            <w:tcW w:w="4428" w:type="dxa"/>
          </w:tcPr>
          <w:p w14:paraId="39C6E28F" w14:textId="77777777" w:rsidR="00284F19" w:rsidRDefault="00A153E6" w:rsidP="00BB69D7">
            <w:r>
              <w:t xml:space="preserve">Final temperature, </w:t>
            </w:r>
            <w:proofErr w:type="spellStart"/>
            <w:r w:rsidR="00284F19">
              <w:t>T</w:t>
            </w:r>
            <w:r w:rsidR="00284F19">
              <w:rPr>
                <w:vertAlign w:val="subscript"/>
              </w:rPr>
              <w:t>f</w:t>
            </w:r>
            <w:proofErr w:type="spellEnd"/>
            <w:r w:rsidR="00284F19">
              <w:t>=</w:t>
            </w:r>
          </w:p>
          <w:p w14:paraId="1DEE549A" w14:textId="77777777" w:rsidR="00284F19" w:rsidRPr="00284F19" w:rsidRDefault="00284F19" w:rsidP="00BB69D7"/>
        </w:tc>
        <w:tc>
          <w:tcPr>
            <w:tcW w:w="4428" w:type="dxa"/>
          </w:tcPr>
          <w:p w14:paraId="5B306AD1" w14:textId="77777777" w:rsidR="00284F19" w:rsidRDefault="00A153E6" w:rsidP="00284F19">
            <w:r>
              <w:t xml:space="preserve">Final temperature, </w:t>
            </w:r>
            <w:proofErr w:type="spellStart"/>
            <w:r w:rsidR="00284F19">
              <w:t>T</w:t>
            </w:r>
            <w:r w:rsidR="00284F19">
              <w:rPr>
                <w:vertAlign w:val="subscript"/>
              </w:rPr>
              <w:t>f</w:t>
            </w:r>
            <w:proofErr w:type="spellEnd"/>
            <w:r w:rsidR="00284F19">
              <w:t>=</w:t>
            </w:r>
          </w:p>
          <w:p w14:paraId="6B7EA9B7" w14:textId="77777777" w:rsidR="00284F19" w:rsidRDefault="00284F19" w:rsidP="00BB69D7"/>
        </w:tc>
      </w:tr>
    </w:tbl>
    <w:p w14:paraId="78F659AA" w14:textId="77777777" w:rsidR="00284F19" w:rsidRDefault="00284F19" w:rsidP="00BB69D7"/>
    <w:p w14:paraId="1DDAD58E" w14:textId="77777777" w:rsidR="00284F19" w:rsidRDefault="00284F19" w:rsidP="00BB69D7">
      <w:r>
        <w:t>Trial 2:</w:t>
      </w:r>
    </w:p>
    <w:tbl>
      <w:tblPr>
        <w:tblStyle w:val="TableGrid"/>
        <w:tblW w:w="0" w:type="auto"/>
        <w:tblLook w:val="04A0" w:firstRow="1" w:lastRow="0" w:firstColumn="1" w:lastColumn="0" w:noHBand="0" w:noVBand="1"/>
      </w:tblPr>
      <w:tblGrid>
        <w:gridCol w:w="4428"/>
        <w:gridCol w:w="4428"/>
      </w:tblGrid>
      <w:tr w:rsidR="00A153E6" w14:paraId="0A67724B" w14:textId="77777777" w:rsidTr="00B41CB0">
        <w:tc>
          <w:tcPr>
            <w:tcW w:w="4428" w:type="dxa"/>
          </w:tcPr>
          <w:p w14:paraId="6F3F79BB" w14:textId="77777777" w:rsidR="00A153E6" w:rsidRDefault="00A153E6" w:rsidP="00B41CB0">
            <w:r>
              <w:t>Metal</w:t>
            </w:r>
          </w:p>
        </w:tc>
        <w:tc>
          <w:tcPr>
            <w:tcW w:w="4428" w:type="dxa"/>
          </w:tcPr>
          <w:p w14:paraId="712DF045" w14:textId="77777777" w:rsidR="00A153E6" w:rsidRDefault="00A153E6" w:rsidP="00B41CB0">
            <w:r>
              <w:t>Water</w:t>
            </w:r>
          </w:p>
        </w:tc>
      </w:tr>
      <w:tr w:rsidR="00A153E6" w14:paraId="53388573" w14:textId="77777777" w:rsidTr="00B41CB0">
        <w:tc>
          <w:tcPr>
            <w:tcW w:w="4428" w:type="dxa"/>
          </w:tcPr>
          <w:p w14:paraId="3D985806" w14:textId="77777777" w:rsidR="00A153E6" w:rsidRDefault="00A153E6" w:rsidP="00B41CB0">
            <w:r>
              <w:t>Mass, m=</w:t>
            </w:r>
          </w:p>
          <w:p w14:paraId="1875C18A" w14:textId="77777777" w:rsidR="00A153E6" w:rsidRDefault="00A153E6" w:rsidP="00B41CB0"/>
        </w:tc>
        <w:tc>
          <w:tcPr>
            <w:tcW w:w="4428" w:type="dxa"/>
          </w:tcPr>
          <w:p w14:paraId="788E7910" w14:textId="77777777" w:rsidR="00A153E6" w:rsidRDefault="00A153E6" w:rsidP="00B41CB0">
            <w:r>
              <w:t>Mass, m=</w:t>
            </w:r>
          </w:p>
          <w:p w14:paraId="0CC741EB" w14:textId="77777777" w:rsidR="00A153E6" w:rsidRDefault="00A153E6" w:rsidP="00B41CB0"/>
        </w:tc>
      </w:tr>
      <w:tr w:rsidR="00A153E6" w14:paraId="3BA89A0D" w14:textId="77777777" w:rsidTr="00B41CB0">
        <w:tc>
          <w:tcPr>
            <w:tcW w:w="4428" w:type="dxa"/>
          </w:tcPr>
          <w:p w14:paraId="3A6465A5" w14:textId="77777777" w:rsidR="00A153E6" w:rsidRDefault="00A153E6" w:rsidP="00B41CB0">
            <w:r>
              <w:t>Specific heat, c= x</w:t>
            </w:r>
          </w:p>
          <w:p w14:paraId="389C2EC1" w14:textId="77777777" w:rsidR="00A153E6" w:rsidRDefault="00A153E6" w:rsidP="00B41CB0"/>
        </w:tc>
        <w:tc>
          <w:tcPr>
            <w:tcW w:w="4428" w:type="dxa"/>
          </w:tcPr>
          <w:p w14:paraId="5ABA6459" w14:textId="77777777" w:rsidR="00A153E6" w:rsidRDefault="00A153E6" w:rsidP="00B41CB0">
            <w:r>
              <w:t>Specific heat, c=</w:t>
            </w:r>
          </w:p>
        </w:tc>
      </w:tr>
      <w:tr w:rsidR="00A153E6" w14:paraId="6FFAF27E" w14:textId="77777777" w:rsidTr="00B41CB0">
        <w:tc>
          <w:tcPr>
            <w:tcW w:w="4428" w:type="dxa"/>
          </w:tcPr>
          <w:p w14:paraId="4E2AB7E4" w14:textId="77777777" w:rsidR="00A153E6" w:rsidRDefault="00A153E6" w:rsidP="00B41CB0">
            <w:r>
              <w:t>Initial temperature, T</w:t>
            </w:r>
            <w:r>
              <w:rPr>
                <w:vertAlign w:val="subscript"/>
              </w:rPr>
              <w:t>i</w:t>
            </w:r>
            <w:r>
              <w:t>=</w:t>
            </w:r>
          </w:p>
          <w:p w14:paraId="57DD977E" w14:textId="77777777" w:rsidR="00A153E6" w:rsidRPr="00284F19" w:rsidRDefault="00A153E6" w:rsidP="00B41CB0"/>
        </w:tc>
        <w:tc>
          <w:tcPr>
            <w:tcW w:w="4428" w:type="dxa"/>
          </w:tcPr>
          <w:p w14:paraId="6B09ABAA" w14:textId="77777777" w:rsidR="00A153E6" w:rsidRDefault="00A153E6" w:rsidP="00B41CB0">
            <w:r>
              <w:t>Initial temperature, T</w:t>
            </w:r>
            <w:r>
              <w:rPr>
                <w:vertAlign w:val="subscript"/>
              </w:rPr>
              <w:t>i</w:t>
            </w:r>
            <w:r>
              <w:t>=</w:t>
            </w:r>
          </w:p>
          <w:p w14:paraId="6D0B925D" w14:textId="77777777" w:rsidR="00A153E6" w:rsidRDefault="00A153E6" w:rsidP="00B41CB0"/>
        </w:tc>
      </w:tr>
      <w:tr w:rsidR="00A153E6" w14:paraId="4141F4E6" w14:textId="77777777" w:rsidTr="00B41CB0">
        <w:tc>
          <w:tcPr>
            <w:tcW w:w="4428" w:type="dxa"/>
          </w:tcPr>
          <w:p w14:paraId="0935BD98" w14:textId="77777777" w:rsidR="00A153E6" w:rsidRDefault="00A153E6" w:rsidP="00B41CB0">
            <w:r>
              <w:t xml:space="preserve">Final temperature, </w:t>
            </w:r>
            <w:proofErr w:type="spellStart"/>
            <w:r>
              <w:t>T</w:t>
            </w:r>
            <w:r>
              <w:rPr>
                <w:vertAlign w:val="subscript"/>
              </w:rPr>
              <w:t>f</w:t>
            </w:r>
            <w:proofErr w:type="spellEnd"/>
            <w:r>
              <w:t>=</w:t>
            </w:r>
          </w:p>
          <w:p w14:paraId="6DB72065" w14:textId="77777777" w:rsidR="00A153E6" w:rsidRPr="00284F19" w:rsidRDefault="00A153E6" w:rsidP="00B41CB0"/>
        </w:tc>
        <w:tc>
          <w:tcPr>
            <w:tcW w:w="4428" w:type="dxa"/>
          </w:tcPr>
          <w:p w14:paraId="2562BB07" w14:textId="77777777" w:rsidR="00A153E6" w:rsidRDefault="00A153E6" w:rsidP="00B41CB0">
            <w:r>
              <w:t xml:space="preserve">Final temperature, </w:t>
            </w:r>
            <w:proofErr w:type="spellStart"/>
            <w:r>
              <w:t>T</w:t>
            </w:r>
            <w:r>
              <w:rPr>
                <w:vertAlign w:val="subscript"/>
              </w:rPr>
              <w:t>f</w:t>
            </w:r>
            <w:proofErr w:type="spellEnd"/>
            <w:r>
              <w:t>=</w:t>
            </w:r>
          </w:p>
          <w:p w14:paraId="57ADCA97" w14:textId="77777777" w:rsidR="00A153E6" w:rsidRDefault="00A153E6" w:rsidP="00B41CB0"/>
        </w:tc>
      </w:tr>
    </w:tbl>
    <w:p w14:paraId="1A5CE091" w14:textId="77777777" w:rsidR="00284F19" w:rsidRDefault="00284F19" w:rsidP="00BB69D7"/>
    <w:p w14:paraId="781FD950" w14:textId="77777777" w:rsidR="00284F19" w:rsidRDefault="00284F19" w:rsidP="00BB69D7">
      <w:r>
        <w:t>Trial 3:</w:t>
      </w:r>
    </w:p>
    <w:tbl>
      <w:tblPr>
        <w:tblStyle w:val="TableGrid"/>
        <w:tblW w:w="0" w:type="auto"/>
        <w:tblLook w:val="04A0" w:firstRow="1" w:lastRow="0" w:firstColumn="1" w:lastColumn="0" w:noHBand="0" w:noVBand="1"/>
      </w:tblPr>
      <w:tblGrid>
        <w:gridCol w:w="4428"/>
        <w:gridCol w:w="4428"/>
      </w:tblGrid>
      <w:tr w:rsidR="00A153E6" w14:paraId="316D4885" w14:textId="77777777" w:rsidTr="00B41CB0">
        <w:tc>
          <w:tcPr>
            <w:tcW w:w="4428" w:type="dxa"/>
          </w:tcPr>
          <w:p w14:paraId="78E0CC91" w14:textId="77777777" w:rsidR="00A153E6" w:rsidRDefault="00A153E6" w:rsidP="00B41CB0">
            <w:r>
              <w:t>Metal</w:t>
            </w:r>
          </w:p>
        </w:tc>
        <w:tc>
          <w:tcPr>
            <w:tcW w:w="4428" w:type="dxa"/>
          </w:tcPr>
          <w:p w14:paraId="6314D647" w14:textId="77777777" w:rsidR="00A153E6" w:rsidRDefault="00A153E6" w:rsidP="00B41CB0">
            <w:r>
              <w:t>Water</w:t>
            </w:r>
          </w:p>
        </w:tc>
      </w:tr>
      <w:tr w:rsidR="00A153E6" w14:paraId="261815E4" w14:textId="77777777" w:rsidTr="00B41CB0">
        <w:tc>
          <w:tcPr>
            <w:tcW w:w="4428" w:type="dxa"/>
          </w:tcPr>
          <w:p w14:paraId="4883F147" w14:textId="77777777" w:rsidR="00A153E6" w:rsidRDefault="00A153E6" w:rsidP="00B41CB0">
            <w:r>
              <w:t>Mass, m=</w:t>
            </w:r>
          </w:p>
          <w:p w14:paraId="08CC1E44" w14:textId="77777777" w:rsidR="00A153E6" w:rsidRDefault="00A153E6" w:rsidP="00B41CB0"/>
        </w:tc>
        <w:tc>
          <w:tcPr>
            <w:tcW w:w="4428" w:type="dxa"/>
          </w:tcPr>
          <w:p w14:paraId="19B1D8A5" w14:textId="77777777" w:rsidR="00A153E6" w:rsidRDefault="00A153E6" w:rsidP="00B41CB0">
            <w:r>
              <w:t>Mass, m=</w:t>
            </w:r>
          </w:p>
          <w:p w14:paraId="56D0DF6C" w14:textId="77777777" w:rsidR="00A153E6" w:rsidRDefault="00A153E6" w:rsidP="00B41CB0"/>
        </w:tc>
      </w:tr>
      <w:tr w:rsidR="00A153E6" w14:paraId="1F00048D" w14:textId="77777777" w:rsidTr="00B41CB0">
        <w:tc>
          <w:tcPr>
            <w:tcW w:w="4428" w:type="dxa"/>
          </w:tcPr>
          <w:p w14:paraId="050C95A3" w14:textId="77777777" w:rsidR="00A153E6" w:rsidRDefault="00A153E6" w:rsidP="00B41CB0">
            <w:r>
              <w:t>Specific heat, c= x</w:t>
            </w:r>
          </w:p>
          <w:p w14:paraId="4ED53E78" w14:textId="77777777" w:rsidR="00A153E6" w:rsidRDefault="00A153E6" w:rsidP="00B41CB0"/>
        </w:tc>
        <w:tc>
          <w:tcPr>
            <w:tcW w:w="4428" w:type="dxa"/>
          </w:tcPr>
          <w:p w14:paraId="65CA5A88" w14:textId="77777777" w:rsidR="00A153E6" w:rsidRDefault="00A153E6" w:rsidP="00B41CB0">
            <w:r>
              <w:t>Specific heat, c=</w:t>
            </w:r>
          </w:p>
        </w:tc>
      </w:tr>
      <w:tr w:rsidR="00A153E6" w14:paraId="3692243C" w14:textId="77777777" w:rsidTr="00B41CB0">
        <w:tc>
          <w:tcPr>
            <w:tcW w:w="4428" w:type="dxa"/>
          </w:tcPr>
          <w:p w14:paraId="5EBB5356" w14:textId="77777777" w:rsidR="00A153E6" w:rsidRDefault="00A153E6" w:rsidP="00B41CB0">
            <w:r>
              <w:t>Initial temperature, T</w:t>
            </w:r>
            <w:r>
              <w:rPr>
                <w:vertAlign w:val="subscript"/>
              </w:rPr>
              <w:t>i</w:t>
            </w:r>
            <w:r>
              <w:t>=</w:t>
            </w:r>
          </w:p>
          <w:p w14:paraId="5378FA56" w14:textId="77777777" w:rsidR="00A153E6" w:rsidRPr="00284F19" w:rsidRDefault="00A153E6" w:rsidP="00B41CB0"/>
        </w:tc>
        <w:tc>
          <w:tcPr>
            <w:tcW w:w="4428" w:type="dxa"/>
          </w:tcPr>
          <w:p w14:paraId="632884E4" w14:textId="77777777" w:rsidR="00A153E6" w:rsidRDefault="00A153E6" w:rsidP="00B41CB0">
            <w:r>
              <w:t>Initial temperature, T</w:t>
            </w:r>
            <w:r>
              <w:rPr>
                <w:vertAlign w:val="subscript"/>
              </w:rPr>
              <w:t>i</w:t>
            </w:r>
            <w:r>
              <w:t>=</w:t>
            </w:r>
          </w:p>
          <w:p w14:paraId="247EFBE4" w14:textId="77777777" w:rsidR="00A153E6" w:rsidRDefault="00A153E6" w:rsidP="00B41CB0"/>
        </w:tc>
      </w:tr>
      <w:tr w:rsidR="00A153E6" w14:paraId="07978797" w14:textId="77777777" w:rsidTr="00B41CB0">
        <w:tc>
          <w:tcPr>
            <w:tcW w:w="4428" w:type="dxa"/>
          </w:tcPr>
          <w:p w14:paraId="1F84D370" w14:textId="77777777" w:rsidR="00A153E6" w:rsidRDefault="00A153E6" w:rsidP="00B41CB0">
            <w:r>
              <w:t xml:space="preserve">Final temperature, </w:t>
            </w:r>
            <w:proofErr w:type="spellStart"/>
            <w:r>
              <w:t>T</w:t>
            </w:r>
            <w:r>
              <w:rPr>
                <w:vertAlign w:val="subscript"/>
              </w:rPr>
              <w:t>f</w:t>
            </w:r>
            <w:proofErr w:type="spellEnd"/>
            <w:r>
              <w:t>=</w:t>
            </w:r>
          </w:p>
          <w:p w14:paraId="45B027A9" w14:textId="77777777" w:rsidR="00A153E6" w:rsidRPr="00284F19" w:rsidRDefault="00A153E6" w:rsidP="00B41CB0"/>
        </w:tc>
        <w:tc>
          <w:tcPr>
            <w:tcW w:w="4428" w:type="dxa"/>
          </w:tcPr>
          <w:p w14:paraId="11EE4C2C" w14:textId="77777777" w:rsidR="00A153E6" w:rsidRDefault="00A153E6" w:rsidP="00B41CB0">
            <w:r>
              <w:t xml:space="preserve">Final temperature, </w:t>
            </w:r>
            <w:proofErr w:type="spellStart"/>
            <w:r>
              <w:t>T</w:t>
            </w:r>
            <w:r>
              <w:rPr>
                <w:vertAlign w:val="subscript"/>
              </w:rPr>
              <w:t>f</w:t>
            </w:r>
            <w:proofErr w:type="spellEnd"/>
            <w:r>
              <w:t>=</w:t>
            </w:r>
          </w:p>
          <w:p w14:paraId="7DECFC49" w14:textId="77777777" w:rsidR="00A153E6" w:rsidRDefault="00A153E6" w:rsidP="00B41CB0"/>
        </w:tc>
      </w:tr>
    </w:tbl>
    <w:p w14:paraId="5B396420" w14:textId="77777777" w:rsidR="00284F19" w:rsidRDefault="00284F19" w:rsidP="00BB69D7"/>
    <w:p w14:paraId="43C30946" w14:textId="77777777" w:rsidR="00284F19" w:rsidRDefault="00284F19" w:rsidP="00BB69D7"/>
    <w:p w14:paraId="2C47A09E" w14:textId="77777777" w:rsidR="00284F19" w:rsidRDefault="00284F19" w:rsidP="00BB69D7"/>
    <w:p w14:paraId="52E98D3D" w14:textId="77777777" w:rsidR="00284F19" w:rsidRDefault="00284F19" w:rsidP="00BB69D7"/>
    <w:p w14:paraId="64DC2DB5" w14:textId="77777777" w:rsidR="00284F19" w:rsidRDefault="00284F19" w:rsidP="00BB69D7">
      <w:r>
        <w:lastRenderedPageBreak/>
        <w:t>Calculations: Use q=</w:t>
      </w:r>
      <w:proofErr w:type="spellStart"/>
      <w:r>
        <w:t>mc</w:t>
      </w:r>
      <w:r>
        <w:rPr>
          <w:rFonts w:ascii="Cambria" w:hAnsi="Cambria"/>
        </w:rPr>
        <w:t>ΔT</w:t>
      </w:r>
      <w:proofErr w:type="spellEnd"/>
      <w:r>
        <w:rPr>
          <w:rFonts w:ascii="Cambria" w:hAnsi="Cambria"/>
        </w:rPr>
        <w:t xml:space="preserve"> for water then set the negative q equal to the </w:t>
      </w:r>
      <w:proofErr w:type="spellStart"/>
      <w:r>
        <w:rPr>
          <w:rFonts w:ascii="Cambria" w:hAnsi="Cambria"/>
        </w:rPr>
        <w:t>mcΔT</w:t>
      </w:r>
      <w:proofErr w:type="spellEnd"/>
      <w:r>
        <w:rPr>
          <w:rFonts w:ascii="Cambria" w:hAnsi="Cambria"/>
        </w:rPr>
        <w:t xml:space="preserve"> for the metal and solve for the specific heat capacity (c) of the metal. You could also use the formula </w:t>
      </w:r>
      <w:proofErr w:type="spellStart"/>
      <w:r>
        <w:rPr>
          <w:rFonts w:ascii="Cambria" w:hAnsi="Cambria"/>
        </w:rPr>
        <w:t>mcΔT</w:t>
      </w:r>
      <w:proofErr w:type="spellEnd"/>
      <w:r>
        <w:rPr>
          <w:rFonts w:ascii="Cambria" w:hAnsi="Cambria"/>
        </w:rPr>
        <w:t>=-</w:t>
      </w:r>
      <w:proofErr w:type="spellStart"/>
      <w:r>
        <w:rPr>
          <w:rFonts w:ascii="Cambria" w:hAnsi="Cambria"/>
        </w:rPr>
        <w:t>mcΔT</w:t>
      </w:r>
      <w:proofErr w:type="spellEnd"/>
    </w:p>
    <w:p w14:paraId="6DD25CB5" w14:textId="77777777" w:rsidR="00284F19" w:rsidRDefault="00284F19" w:rsidP="00BB69D7"/>
    <w:p w14:paraId="3A3B716F" w14:textId="77777777" w:rsidR="00284F19" w:rsidRDefault="00284F19" w:rsidP="00BB69D7">
      <w:r>
        <w:t>Trial 1</w:t>
      </w:r>
    </w:p>
    <w:p w14:paraId="157B7589" w14:textId="77777777" w:rsidR="00284F19" w:rsidRDefault="00284F19" w:rsidP="00BB69D7"/>
    <w:p w14:paraId="3C58C3D0" w14:textId="77777777" w:rsidR="00284F19" w:rsidRDefault="00284F19" w:rsidP="00BB69D7"/>
    <w:p w14:paraId="345CE17F" w14:textId="77777777" w:rsidR="00284F19" w:rsidRDefault="00284F19" w:rsidP="00BB69D7"/>
    <w:p w14:paraId="6A43A44B" w14:textId="77777777" w:rsidR="00284F19" w:rsidRDefault="00284F19" w:rsidP="00BB69D7"/>
    <w:p w14:paraId="4002C54F" w14:textId="77777777" w:rsidR="00284F19" w:rsidRDefault="00284F19" w:rsidP="00BB69D7"/>
    <w:p w14:paraId="45584F66" w14:textId="77777777" w:rsidR="00284F19" w:rsidRDefault="00284F19" w:rsidP="00BB69D7"/>
    <w:p w14:paraId="67EAE4E1" w14:textId="77777777" w:rsidR="00284F19" w:rsidRDefault="00284F19" w:rsidP="00BB69D7"/>
    <w:p w14:paraId="395B6A00" w14:textId="77777777" w:rsidR="00284F19" w:rsidRDefault="00284F19" w:rsidP="00BB69D7"/>
    <w:p w14:paraId="02FE48D0" w14:textId="77777777" w:rsidR="00284F19" w:rsidRDefault="00284F19" w:rsidP="00BB69D7"/>
    <w:p w14:paraId="703BF9A0" w14:textId="77777777" w:rsidR="00284F19" w:rsidRDefault="00284F19" w:rsidP="00BB69D7"/>
    <w:p w14:paraId="47E45375" w14:textId="77777777" w:rsidR="00284F19" w:rsidRDefault="00284F19" w:rsidP="00BB69D7"/>
    <w:p w14:paraId="1D62824D" w14:textId="77777777" w:rsidR="00284F19" w:rsidRDefault="00284F19" w:rsidP="00BB69D7">
      <w:r>
        <w:t>Trial 2</w:t>
      </w:r>
    </w:p>
    <w:p w14:paraId="672D92CC" w14:textId="77777777" w:rsidR="00284F19" w:rsidRDefault="00284F19" w:rsidP="00BB69D7"/>
    <w:p w14:paraId="5A65793E" w14:textId="77777777" w:rsidR="00284F19" w:rsidRDefault="00284F19" w:rsidP="00BB69D7"/>
    <w:p w14:paraId="01E93743" w14:textId="77777777" w:rsidR="00284F19" w:rsidRDefault="00284F19" w:rsidP="00BB69D7"/>
    <w:p w14:paraId="6AF9C2DB" w14:textId="77777777" w:rsidR="00284F19" w:rsidRDefault="00284F19" w:rsidP="00BB69D7"/>
    <w:p w14:paraId="0AB52A46" w14:textId="77777777" w:rsidR="00284F19" w:rsidRDefault="00284F19" w:rsidP="00BB69D7"/>
    <w:p w14:paraId="63237A65" w14:textId="77777777" w:rsidR="00284F19" w:rsidRDefault="00284F19" w:rsidP="00BB69D7"/>
    <w:p w14:paraId="631B7305" w14:textId="77777777" w:rsidR="00284F19" w:rsidRDefault="00284F19" w:rsidP="00BB69D7"/>
    <w:p w14:paraId="2F186A19" w14:textId="77777777" w:rsidR="00284F19" w:rsidRDefault="00284F19" w:rsidP="00BB69D7"/>
    <w:p w14:paraId="56AB0E68" w14:textId="77777777" w:rsidR="00284F19" w:rsidRDefault="00284F19" w:rsidP="00BB69D7"/>
    <w:p w14:paraId="7B549700" w14:textId="77777777" w:rsidR="00284F19" w:rsidRDefault="00284F19" w:rsidP="00BB69D7"/>
    <w:p w14:paraId="7731D86D" w14:textId="77777777" w:rsidR="00284F19" w:rsidRDefault="00284F19" w:rsidP="00BB69D7"/>
    <w:p w14:paraId="4E48D07F" w14:textId="77777777" w:rsidR="00284F19" w:rsidRDefault="00284F19" w:rsidP="00BB69D7">
      <w:r>
        <w:t>Trial 3</w:t>
      </w:r>
    </w:p>
    <w:p w14:paraId="5A737E90" w14:textId="77777777" w:rsidR="00284F19" w:rsidRDefault="00284F19" w:rsidP="00BB69D7"/>
    <w:p w14:paraId="1BCB3FC5" w14:textId="77777777" w:rsidR="00284F19" w:rsidRDefault="00284F19" w:rsidP="00BB69D7"/>
    <w:p w14:paraId="5F5A19CB" w14:textId="77777777" w:rsidR="00284F19" w:rsidRDefault="00284F19" w:rsidP="00BB69D7"/>
    <w:p w14:paraId="1E9C678D" w14:textId="77777777" w:rsidR="00284F19" w:rsidRDefault="00284F19" w:rsidP="00BB69D7"/>
    <w:p w14:paraId="713D47CA" w14:textId="77777777" w:rsidR="00284F19" w:rsidRDefault="00284F19" w:rsidP="00BB69D7"/>
    <w:p w14:paraId="56F7F9BB" w14:textId="77777777" w:rsidR="00284F19" w:rsidRDefault="00284F19" w:rsidP="00BB69D7"/>
    <w:p w14:paraId="023463C3" w14:textId="77777777" w:rsidR="00284F19" w:rsidRDefault="00284F19" w:rsidP="00BB69D7"/>
    <w:p w14:paraId="2EE3E7BD" w14:textId="77777777" w:rsidR="00284F19" w:rsidRDefault="00284F19" w:rsidP="00BB69D7"/>
    <w:p w14:paraId="783E0477" w14:textId="77777777" w:rsidR="00284F19" w:rsidRDefault="00284F19" w:rsidP="00BB69D7"/>
    <w:p w14:paraId="7E3E5305" w14:textId="77777777" w:rsidR="00284F19" w:rsidRDefault="00284F19" w:rsidP="00BB69D7"/>
    <w:p w14:paraId="3803E885" w14:textId="77777777" w:rsidR="00284F19" w:rsidRDefault="00284F19" w:rsidP="00BB69D7">
      <w:r>
        <w:t>Average the specific heat capacities from the three trials here:</w:t>
      </w:r>
    </w:p>
    <w:p w14:paraId="08FBF9FB" w14:textId="77777777" w:rsidR="00284F19" w:rsidRDefault="00284F19" w:rsidP="00BB69D7"/>
    <w:p w14:paraId="45B1C67C" w14:textId="77777777" w:rsidR="00284F19" w:rsidRDefault="00284F19" w:rsidP="00BB69D7"/>
    <w:p w14:paraId="501854A5" w14:textId="77777777" w:rsidR="00284F19" w:rsidRDefault="00284F19" w:rsidP="00BB69D7"/>
    <w:p w14:paraId="5074105D" w14:textId="77777777" w:rsidR="00284F19" w:rsidRDefault="00284F19" w:rsidP="00BB69D7"/>
    <w:p w14:paraId="0FA49222" w14:textId="77777777" w:rsidR="00284F19" w:rsidRDefault="00284F19" w:rsidP="00BB69D7">
      <w:r>
        <w:t>The identity of the unknown based on this specific heat capacity is ____________________</w:t>
      </w:r>
    </w:p>
    <w:p w14:paraId="3786EDBB" w14:textId="77777777" w:rsidR="00284F19" w:rsidRDefault="00284F19" w:rsidP="00BB69D7"/>
    <w:p w14:paraId="4E5AEE6F" w14:textId="77777777" w:rsidR="000A5ABC" w:rsidRDefault="00284F19" w:rsidP="00BB69D7">
      <w:r>
        <w:lastRenderedPageBreak/>
        <w:t xml:space="preserve">Conclusion: Write a </w:t>
      </w:r>
      <w:r w:rsidR="00A153E6">
        <w:t>5-sentence</w:t>
      </w:r>
      <w:r>
        <w:t xml:space="preserve"> conclusion. Discuss </w:t>
      </w:r>
      <w:r w:rsidR="000A5ABC">
        <w:t xml:space="preserve">whether the results supported or rejected the hypothesis. Discuss heat flow during the experiment. Discuss ways in which this experiment could be improved to be more efficient. </w:t>
      </w:r>
    </w:p>
    <w:p w14:paraId="1179E774" w14:textId="77777777" w:rsidR="000A5ABC" w:rsidRDefault="000A5ABC" w:rsidP="00BB69D7"/>
    <w:p w14:paraId="0CB0F96D" w14:textId="77777777" w:rsidR="000A5ABC" w:rsidRDefault="000A5ABC" w:rsidP="00BB69D7"/>
    <w:p w14:paraId="7C5D8B7B" w14:textId="77777777" w:rsidR="00284F19" w:rsidRDefault="00284F19" w:rsidP="000A5AB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5ABC">
        <w:t>_______________________________________________________</w:t>
      </w:r>
    </w:p>
    <w:p w14:paraId="60446B7C" w14:textId="77777777" w:rsidR="00B41CB0" w:rsidRDefault="00B41CB0" w:rsidP="000A5ABC">
      <w:pPr>
        <w:spacing w:line="480" w:lineRule="auto"/>
      </w:pPr>
    </w:p>
    <w:p w14:paraId="3BDC53CE" w14:textId="77777777" w:rsidR="00B41CB0" w:rsidRDefault="00B41CB0" w:rsidP="000A5ABC">
      <w:pPr>
        <w:spacing w:line="480" w:lineRule="auto"/>
      </w:pPr>
    </w:p>
    <w:p w14:paraId="0E87E4EC" w14:textId="77777777" w:rsidR="00B41CB0" w:rsidRDefault="00B41CB0" w:rsidP="000A5ABC">
      <w:pPr>
        <w:spacing w:line="480" w:lineRule="auto"/>
      </w:pPr>
    </w:p>
    <w:p w14:paraId="0E65F878" w14:textId="77777777" w:rsidR="00B41CB0" w:rsidRDefault="00B41CB0" w:rsidP="000A5ABC">
      <w:pPr>
        <w:spacing w:line="480" w:lineRule="auto"/>
      </w:pPr>
    </w:p>
    <w:p w14:paraId="78F9D90D" w14:textId="77777777" w:rsidR="00B41CB0" w:rsidRDefault="00B41CB0" w:rsidP="000A5ABC">
      <w:pPr>
        <w:spacing w:line="480" w:lineRule="auto"/>
      </w:pPr>
    </w:p>
    <w:p w14:paraId="2408B02D" w14:textId="77777777" w:rsidR="00B41CB0" w:rsidRDefault="00B41CB0" w:rsidP="000A5ABC">
      <w:pPr>
        <w:spacing w:line="480" w:lineRule="auto"/>
      </w:pPr>
    </w:p>
    <w:p w14:paraId="7C5B69EA" w14:textId="77777777" w:rsidR="00B41CB0" w:rsidRDefault="00B41CB0" w:rsidP="000A5ABC">
      <w:pPr>
        <w:spacing w:line="480" w:lineRule="auto"/>
      </w:pPr>
    </w:p>
    <w:p w14:paraId="59FB1F5B" w14:textId="77777777" w:rsidR="00B41CB0" w:rsidRDefault="00B41CB0" w:rsidP="000A5ABC">
      <w:pPr>
        <w:spacing w:line="480" w:lineRule="auto"/>
      </w:pPr>
    </w:p>
    <w:p w14:paraId="11EECEE3" w14:textId="77777777" w:rsidR="00B41CB0" w:rsidRDefault="00B41CB0" w:rsidP="000A5ABC">
      <w:pPr>
        <w:spacing w:line="480" w:lineRule="auto"/>
      </w:pPr>
    </w:p>
    <w:tbl>
      <w:tblPr>
        <w:tblW w:w="10640" w:type="dxa"/>
        <w:tblBorders>
          <w:top w:val="nil"/>
          <w:left w:val="nil"/>
          <w:right w:val="nil"/>
        </w:tblBorders>
        <w:tblLayout w:type="fixed"/>
        <w:tblLook w:val="0000" w:firstRow="0" w:lastRow="0" w:firstColumn="0" w:lastColumn="0" w:noHBand="0" w:noVBand="0"/>
      </w:tblPr>
      <w:tblGrid>
        <w:gridCol w:w="4180"/>
        <w:gridCol w:w="6460"/>
      </w:tblGrid>
      <w:tr w:rsidR="00B41CB0" w14:paraId="4D6ED9BC" w14:textId="77777777" w:rsidTr="008B6DC4">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B3D1480" w14:textId="6D57B65F" w:rsidR="00B41CB0" w:rsidRDefault="008B6DC4">
            <w:pPr>
              <w:widowControl w:val="0"/>
              <w:autoSpaceDE w:val="0"/>
              <w:autoSpaceDN w:val="0"/>
              <w:adjustRightInd w:val="0"/>
              <w:jc w:val="center"/>
              <w:rPr>
                <w:rFonts w:ascii="Times" w:hAnsi="Times" w:cs="Times"/>
                <w:sz w:val="32"/>
                <w:szCs w:val="32"/>
              </w:rPr>
            </w:pPr>
            <w:r>
              <w:rPr>
                <w:rFonts w:ascii="Times" w:hAnsi="Times" w:cs="Times"/>
                <w:b/>
                <w:bCs/>
                <w:sz w:val="32"/>
                <w:szCs w:val="32"/>
              </w:rPr>
              <w:lastRenderedPageBreak/>
              <w:t>Element</w:t>
            </w:r>
            <w:r w:rsidR="00147E67">
              <w:rPr>
                <w:rFonts w:ascii="Times" w:hAnsi="Times" w:cs="Times"/>
                <w:b/>
                <w:bCs/>
                <w:sz w:val="32"/>
                <w:szCs w:val="32"/>
              </w:rPr>
              <w:t>/Compound</w:t>
            </w:r>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1484AEB" w14:textId="294AD82C" w:rsidR="00B41CB0" w:rsidRDefault="008B6DC4">
            <w:pPr>
              <w:widowControl w:val="0"/>
              <w:autoSpaceDE w:val="0"/>
              <w:autoSpaceDN w:val="0"/>
              <w:adjustRightInd w:val="0"/>
              <w:jc w:val="center"/>
              <w:rPr>
                <w:rFonts w:ascii="Times" w:hAnsi="Times" w:cs="Times"/>
                <w:sz w:val="32"/>
                <w:szCs w:val="32"/>
              </w:rPr>
            </w:pPr>
            <w:r>
              <w:rPr>
                <w:rFonts w:ascii="Times" w:hAnsi="Times" w:cs="Times"/>
                <w:b/>
                <w:bCs/>
                <w:sz w:val="32"/>
                <w:szCs w:val="32"/>
              </w:rPr>
              <w:t>Specific Heat Capacity</w:t>
            </w:r>
          </w:p>
        </w:tc>
      </w:tr>
      <w:tr w:rsidR="00B41CB0" w14:paraId="253972EE"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0A3DC43" w14:textId="3753CC27" w:rsidR="00B41CB0" w:rsidRDefault="00B41CB0">
            <w:pPr>
              <w:widowControl w:val="0"/>
              <w:autoSpaceDE w:val="0"/>
              <w:autoSpaceDN w:val="0"/>
              <w:adjustRightInd w:val="0"/>
              <w:jc w:val="center"/>
              <w:rPr>
                <w:rFonts w:ascii="Times" w:hAnsi="Times" w:cs="Times"/>
                <w:sz w:val="32"/>
                <w:szCs w:val="32"/>
              </w:rPr>
            </w:pPr>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945C8EA" w14:textId="24CBC88A" w:rsidR="00B41CB0" w:rsidRDefault="00B41CB0">
            <w:pPr>
              <w:widowControl w:val="0"/>
              <w:autoSpaceDE w:val="0"/>
              <w:autoSpaceDN w:val="0"/>
              <w:adjustRightInd w:val="0"/>
              <w:jc w:val="center"/>
              <w:rPr>
                <w:rFonts w:ascii="Times" w:hAnsi="Times" w:cs="Times"/>
                <w:sz w:val="32"/>
                <w:szCs w:val="32"/>
              </w:rPr>
            </w:pPr>
          </w:p>
        </w:tc>
      </w:tr>
      <w:tr w:rsidR="00B41CB0" w14:paraId="7BF7EDA3"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6641DAA"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lithium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D2EDC2"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3.56</w:t>
            </w:r>
          </w:p>
        </w:tc>
      </w:tr>
      <w:tr w:rsidR="00B41CB0" w14:paraId="284A257A"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5CA4D49"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sodium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03DD35"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1.23</w:t>
            </w:r>
          </w:p>
        </w:tc>
      </w:tr>
      <w:tr w:rsidR="00B41CB0" w14:paraId="66A8A26C"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A78BE7"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magnesium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AED184"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1.020</w:t>
            </w:r>
          </w:p>
        </w:tc>
      </w:tr>
      <w:tr w:rsidR="00B41CB0" w14:paraId="0AB81C96"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E6BF19B"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aluminum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E20C87C"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0.900</w:t>
            </w:r>
          </w:p>
        </w:tc>
      </w:tr>
      <w:tr w:rsidR="00B41CB0" w14:paraId="14729E0E"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4730ED"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potassium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92CBD9B"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0.75</w:t>
            </w:r>
          </w:p>
        </w:tc>
      </w:tr>
      <w:tr w:rsidR="00B41CB0" w14:paraId="35CC9932"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264226" w14:textId="7B22EBE6" w:rsidR="00B41CB0" w:rsidRDefault="00147E67">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sulf</w:t>
            </w:r>
            <w:r w:rsidR="00B41CB0">
              <w:rPr>
                <w:rFonts w:ascii="Times" w:hAnsi="Times" w:cs="Times"/>
                <w:b/>
                <w:bCs/>
                <w:sz w:val="32"/>
                <w:szCs w:val="32"/>
              </w:rPr>
              <w:t>ur</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2C47516"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0.73</w:t>
            </w:r>
          </w:p>
        </w:tc>
      </w:tr>
      <w:tr w:rsidR="00B41CB0" w14:paraId="6AD0E0DB"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51DE298"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calcium</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8A8302"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0.650</w:t>
            </w:r>
          </w:p>
        </w:tc>
      </w:tr>
      <w:tr w:rsidR="00B41CB0" w14:paraId="1C47A6CF"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4F186F" w14:textId="79DC6EB8" w:rsidR="00B41CB0" w:rsidRDefault="00147E67">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steel</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769434C" w14:textId="0405C3D4" w:rsidR="00B41CB0" w:rsidRDefault="00147E67">
            <w:pPr>
              <w:widowControl w:val="0"/>
              <w:autoSpaceDE w:val="0"/>
              <w:autoSpaceDN w:val="0"/>
              <w:adjustRightInd w:val="0"/>
              <w:jc w:val="center"/>
              <w:rPr>
                <w:rFonts w:ascii="Times" w:hAnsi="Times" w:cs="Times"/>
                <w:sz w:val="32"/>
                <w:szCs w:val="32"/>
              </w:rPr>
            </w:pPr>
            <w:r>
              <w:rPr>
                <w:rFonts w:ascii="Times" w:hAnsi="Times" w:cs="Times"/>
                <w:b/>
                <w:bCs/>
                <w:sz w:val="32"/>
                <w:szCs w:val="32"/>
              </w:rPr>
              <w:t>0.460</w:t>
            </w:r>
          </w:p>
        </w:tc>
      </w:tr>
      <w:tr w:rsidR="00B41CB0" w14:paraId="365EBB86"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3D711C5"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nickel</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CD15960"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0.440</w:t>
            </w:r>
          </w:p>
        </w:tc>
      </w:tr>
      <w:tr w:rsidR="00B41CB0" w14:paraId="144F4736"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B4CE310"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zinc</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FAFBF6A"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0.39</w:t>
            </w:r>
          </w:p>
        </w:tc>
      </w:tr>
      <w:tr w:rsidR="00B41CB0" w14:paraId="576E761A"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6BA647"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copper</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CD6CC74"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0.385</w:t>
            </w:r>
          </w:p>
        </w:tc>
      </w:tr>
      <w:tr w:rsidR="00B41CB0" w14:paraId="71C94F25"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56253D"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silver</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CDF68EF"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0.240</w:t>
            </w:r>
          </w:p>
        </w:tc>
      </w:tr>
      <w:tr w:rsidR="00B41CB0" w14:paraId="4F82C8CF"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2EE32BB"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tin</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71D062E"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0.21</w:t>
            </w:r>
          </w:p>
        </w:tc>
      </w:tr>
      <w:tr w:rsidR="00B41CB0" w14:paraId="1B8F91A3"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75E8C95"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lead</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14412BC"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0.160</w:t>
            </w:r>
          </w:p>
        </w:tc>
      </w:tr>
      <w:tr w:rsidR="00B41CB0" w14:paraId="3B65A86A" w14:textId="77777777" w:rsidTr="008B6DC4">
        <w:tblPrEx>
          <w:tblBorders>
            <w:top w:val="none" w:sz="0" w:space="0" w:color="auto"/>
          </w:tblBorders>
        </w:tblPrEx>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D2DDCC"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mercury</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D93D52B" w14:textId="77777777" w:rsidR="00B41CB0" w:rsidRDefault="00B41CB0">
            <w:pPr>
              <w:widowControl w:val="0"/>
              <w:autoSpaceDE w:val="0"/>
              <w:autoSpaceDN w:val="0"/>
              <w:adjustRightInd w:val="0"/>
              <w:jc w:val="center"/>
              <w:rPr>
                <w:rFonts w:ascii="Times" w:hAnsi="Times" w:cs="Times"/>
                <w:sz w:val="32"/>
                <w:szCs w:val="32"/>
              </w:rPr>
            </w:pPr>
            <w:r>
              <w:rPr>
                <w:rFonts w:ascii="Times" w:hAnsi="Times" w:cs="Times"/>
                <w:b/>
                <w:bCs/>
                <w:sz w:val="32"/>
                <w:szCs w:val="32"/>
              </w:rPr>
              <w:t>0.14</w:t>
            </w:r>
          </w:p>
        </w:tc>
      </w:tr>
      <w:tr w:rsidR="00B41CB0" w14:paraId="690EDEF4" w14:textId="77777777" w:rsidTr="008B6DC4">
        <w:tc>
          <w:tcPr>
            <w:tcW w:w="418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5FAC386" w14:textId="77777777" w:rsidR="00B41CB0" w:rsidRDefault="00B41CB0">
            <w:pPr>
              <w:widowControl w:val="0"/>
              <w:autoSpaceDE w:val="0"/>
              <w:autoSpaceDN w:val="0"/>
              <w:adjustRightInd w:val="0"/>
              <w:jc w:val="center"/>
              <w:rPr>
                <w:rFonts w:ascii="Times" w:hAnsi="Times" w:cs="Times"/>
                <w:sz w:val="32"/>
                <w:szCs w:val="32"/>
              </w:rPr>
            </w:pPr>
            <w:proofErr w:type="gramStart"/>
            <w:r>
              <w:rPr>
                <w:rFonts w:ascii="Times" w:hAnsi="Times" w:cs="Times"/>
                <w:b/>
                <w:bCs/>
                <w:sz w:val="32"/>
                <w:szCs w:val="32"/>
              </w:rPr>
              <w:t>gold</w:t>
            </w:r>
            <w:proofErr w:type="gramEnd"/>
          </w:p>
        </w:tc>
        <w:tc>
          <w:tcPr>
            <w:tcW w:w="64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02BBD6D" w14:textId="77777777" w:rsidR="00B41CB0" w:rsidRDefault="00B41CB0">
            <w:pPr>
              <w:widowControl w:val="0"/>
              <w:autoSpaceDE w:val="0"/>
              <w:autoSpaceDN w:val="0"/>
              <w:adjustRightInd w:val="0"/>
              <w:jc w:val="center"/>
              <w:rPr>
                <w:rFonts w:ascii="Times" w:hAnsi="Times" w:cs="Times"/>
                <w:b/>
                <w:bCs/>
                <w:sz w:val="32"/>
                <w:szCs w:val="32"/>
              </w:rPr>
            </w:pPr>
            <w:r>
              <w:rPr>
                <w:rFonts w:ascii="Times" w:hAnsi="Times" w:cs="Times"/>
                <w:b/>
                <w:bCs/>
                <w:sz w:val="32"/>
                <w:szCs w:val="32"/>
              </w:rPr>
              <w:t>0.129</w:t>
            </w:r>
          </w:p>
        </w:tc>
      </w:tr>
    </w:tbl>
    <w:p w14:paraId="1183925D" w14:textId="77777777" w:rsidR="00B41CB0" w:rsidRPr="00BB69D7" w:rsidRDefault="00B41CB0" w:rsidP="000A5ABC">
      <w:pPr>
        <w:spacing w:line="480" w:lineRule="auto"/>
      </w:pPr>
    </w:p>
    <w:sectPr w:rsidR="00B41CB0" w:rsidRPr="00BB69D7" w:rsidSect="00B77D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D7"/>
    <w:rsid w:val="000A5ABC"/>
    <w:rsid w:val="00147E67"/>
    <w:rsid w:val="00192866"/>
    <w:rsid w:val="00284F19"/>
    <w:rsid w:val="004633A2"/>
    <w:rsid w:val="008B6DC4"/>
    <w:rsid w:val="00A153E6"/>
    <w:rsid w:val="00B41CB0"/>
    <w:rsid w:val="00B77DBE"/>
    <w:rsid w:val="00BB69D7"/>
    <w:rsid w:val="00F53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B99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D7"/>
    <w:pPr>
      <w:ind w:left="720"/>
      <w:contextualSpacing/>
    </w:pPr>
  </w:style>
  <w:style w:type="table" w:styleId="TableGrid">
    <w:name w:val="Table Grid"/>
    <w:basedOn w:val="TableNormal"/>
    <w:uiPriority w:val="59"/>
    <w:rsid w:val="0028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9D7"/>
    <w:pPr>
      <w:ind w:left="720"/>
      <w:contextualSpacing/>
    </w:pPr>
  </w:style>
  <w:style w:type="table" w:styleId="TableGrid">
    <w:name w:val="Table Grid"/>
    <w:basedOn w:val="TableNormal"/>
    <w:uiPriority w:val="59"/>
    <w:rsid w:val="00284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757</Words>
  <Characters>4318</Characters>
  <Application>Microsoft Macintosh Word</Application>
  <DocSecurity>0</DocSecurity>
  <Lines>35</Lines>
  <Paragraphs>10</Paragraphs>
  <ScaleCrop>false</ScaleCrop>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Paoli</dc:creator>
  <cp:keywords/>
  <dc:description/>
  <cp:lastModifiedBy>Kenny Paoli</cp:lastModifiedBy>
  <cp:revision>4</cp:revision>
  <cp:lastPrinted>2016-02-11T13:12:00Z</cp:lastPrinted>
  <dcterms:created xsi:type="dcterms:W3CDTF">2015-04-17T00:03:00Z</dcterms:created>
  <dcterms:modified xsi:type="dcterms:W3CDTF">2016-02-11T13:23:00Z</dcterms:modified>
</cp:coreProperties>
</file>